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91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24"/>
          <w:szCs w:val="24"/>
          <w:lang w:val="en-US" w:eastAsia="zh-CN" w:bidi="ar"/>
        </w:rPr>
        <w:t>附件1：</w:t>
      </w:r>
    </w:p>
    <w:p w14:paraId="0E3D51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"/>
        </w:rPr>
        <w:t>在校残疾大学生报考24年12月全国大学英语四、六级考试</w:t>
      </w:r>
    </w:p>
    <w:p w14:paraId="61EF5E9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0"/>
          <w:szCs w:val="30"/>
          <w:lang w:val="en-US" w:eastAsia="zh-CN" w:bidi="ar"/>
        </w:rPr>
        <w:t>合理便利申请表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95"/>
        <w:gridCol w:w="1691"/>
        <w:gridCol w:w="2885"/>
      </w:tblGrid>
      <w:tr w14:paraId="1EA3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55D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学  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361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752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专业班级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E9A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2020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C9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BA07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EB5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身份证件号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61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06C6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F27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4C9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5B8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0F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5E6F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19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残疾类型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E84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A55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残疾级别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E7B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39C2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C1D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残疾人证件号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E7C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 w14:paraId="7063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2F349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申</w:t>
            </w:r>
          </w:p>
          <w:p w14:paraId="3A093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请</w:t>
            </w:r>
          </w:p>
          <w:p w14:paraId="1AB64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合</w:t>
            </w:r>
          </w:p>
          <w:p w14:paraId="496E3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理</w:t>
            </w:r>
          </w:p>
          <w:p w14:paraId="51C07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便</w:t>
            </w:r>
          </w:p>
          <w:p w14:paraId="75C0E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"/>
              </w:rPr>
              <w:t>利</w:t>
            </w: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E2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请在对应的方框勾选（可多选）</w:t>
            </w:r>
          </w:p>
        </w:tc>
      </w:tr>
      <w:tr w14:paraId="637A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1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14:paraId="728C4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575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1.□使用大字号试卷  □ 使用普通试卷</w:t>
            </w:r>
          </w:p>
          <w:p w14:paraId="57014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免除听力考试</w:t>
            </w:r>
          </w:p>
          <w:p w14:paraId="6FDAF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3.□携带照明台灯  □携带光学放大镜  □携带盲杖</w:t>
            </w:r>
          </w:p>
          <w:p w14:paraId="111F3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4.□携带助听器    </w:t>
            </w:r>
            <w:r>
              <w:rPr>
                <w:rFonts w:hint="default" w:ascii="仿宋" w:hAnsi="仿宋" w:eastAsia="仿宋" w:cs="Wingdings 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佩带人工耳蜗</w:t>
            </w:r>
          </w:p>
          <w:p w14:paraId="18922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5.□使用轮椅  □携带拐杖  □携带特殊桌椅</w:t>
            </w:r>
          </w:p>
          <w:p w14:paraId="4F417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6.□延长考试时间                </w:t>
            </w:r>
          </w:p>
          <w:p w14:paraId="320B1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7.□需要引导辅助</w:t>
            </w:r>
          </w:p>
          <w:p w14:paraId="2AF38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8.□需要手语翻译</w:t>
            </w:r>
          </w:p>
          <w:p w14:paraId="5EC71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9.□优先进入考点、考场</w:t>
            </w:r>
          </w:p>
        </w:tc>
      </w:tr>
    </w:tbl>
    <w:p w14:paraId="5A9998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/>
        <w:ind w:right="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申请人/申请人法定监护人签字：__________</w:t>
      </w:r>
    </w:p>
    <w:p w14:paraId="1DEB8C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(</w:t>
      </w: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提供监护人的相关有效身份证件，联系方式等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)</w:t>
      </w:r>
    </w:p>
    <w:p w14:paraId="6D89B4D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申请日期：   年    月    日</w:t>
      </w:r>
    </w:p>
    <w:p w14:paraId="34301B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辅导员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/班主任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意见： __________ 辅导员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/班主任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签字： 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DFiZWM1MTJhZDQ3OTE1NzVhZTU2ZTFhZDcwYTUifQ=="/>
  </w:docVars>
  <w:rsids>
    <w:rsidRoot w:val="14EA2591"/>
    <w:rsid w:val="06AF5832"/>
    <w:rsid w:val="14EA2591"/>
    <w:rsid w:val="19CF6119"/>
    <w:rsid w:val="2EE53D06"/>
    <w:rsid w:val="323F1BF7"/>
    <w:rsid w:val="51652A36"/>
    <w:rsid w:val="535A7093"/>
    <w:rsid w:val="65CD03DB"/>
    <w:rsid w:val="728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1126</Words>
  <Characters>1192</Characters>
  <Lines>0</Lines>
  <Paragraphs>0</Paragraphs>
  <TotalTime>20</TotalTime>
  <ScaleCrop>false</ScaleCrop>
  <LinksUpToDate>false</LinksUpToDate>
  <CharactersWithSpaces>1253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2024-03-20T02:03:00Z</dcterms:created>
  <dc:creator>admini</dc:creator>
  <cp:lastModifiedBy>admini</cp:lastModifiedBy>
  <dcterms:modified xsi:type="dcterms:W3CDTF">2024-09-13T09:15:18Z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A0785AA214D74D25BEE5F7310F8CF2C6_13</vt:lpwstr>
  </property>
</Properties>
</file>